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39" w:rsidRPr="00153152" w:rsidRDefault="001A2DBE" w:rsidP="001A2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5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2DBE" w:rsidRPr="00153152" w:rsidRDefault="001A2DBE" w:rsidP="001A2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52">
        <w:rPr>
          <w:rFonts w:ascii="Times New Roman" w:hAnsi="Times New Roman" w:cs="Times New Roman"/>
          <w:b/>
          <w:sz w:val="24"/>
          <w:szCs w:val="24"/>
        </w:rPr>
        <w:t xml:space="preserve">о результатах заседания комиссии по соблюдению требований к служебному поведению государственных гражданских служащих министерства культуры </w:t>
      </w:r>
      <w:r w:rsidR="00A47CEA" w:rsidRPr="00153152">
        <w:rPr>
          <w:rFonts w:ascii="Times New Roman" w:hAnsi="Times New Roman" w:cs="Times New Roman"/>
          <w:b/>
          <w:sz w:val="24"/>
          <w:szCs w:val="24"/>
        </w:rPr>
        <w:t>К</w:t>
      </w:r>
      <w:r w:rsidRPr="00153152">
        <w:rPr>
          <w:rFonts w:ascii="Times New Roman" w:hAnsi="Times New Roman" w:cs="Times New Roman"/>
          <w:b/>
          <w:sz w:val="24"/>
          <w:szCs w:val="24"/>
        </w:rPr>
        <w:t xml:space="preserve">алужской области и урегулированию конфликта интересов </w:t>
      </w:r>
    </w:p>
    <w:p w:rsidR="001A2DBE" w:rsidRPr="00153152" w:rsidRDefault="00E0009D" w:rsidP="001A2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52">
        <w:rPr>
          <w:rFonts w:ascii="Times New Roman" w:hAnsi="Times New Roman" w:cs="Times New Roman"/>
          <w:b/>
          <w:sz w:val="24"/>
          <w:szCs w:val="24"/>
        </w:rPr>
        <w:t>за 20</w:t>
      </w:r>
      <w:r w:rsidR="00EC4FB1" w:rsidRPr="00153152">
        <w:rPr>
          <w:rFonts w:ascii="Times New Roman" w:hAnsi="Times New Roman" w:cs="Times New Roman"/>
          <w:b/>
          <w:sz w:val="24"/>
          <w:szCs w:val="24"/>
        </w:rPr>
        <w:t>19</w:t>
      </w:r>
      <w:r w:rsidRPr="001531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E7D4C" w:rsidRPr="00153152" w:rsidRDefault="008E7D4C" w:rsidP="008E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DBE" w:rsidRPr="00153152" w:rsidRDefault="00EC4FB1" w:rsidP="008E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07</w:t>
      </w:r>
      <w:r w:rsidR="001A2DBE" w:rsidRPr="00153152">
        <w:rPr>
          <w:rFonts w:ascii="Times New Roman" w:hAnsi="Times New Roman" w:cs="Times New Roman"/>
          <w:sz w:val="24"/>
          <w:szCs w:val="24"/>
        </w:rPr>
        <w:t xml:space="preserve"> </w:t>
      </w:r>
      <w:r w:rsidR="00820BF7" w:rsidRPr="00153152">
        <w:rPr>
          <w:rFonts w:ascii="Times New Roman" w:hAnsi="Times New Roman" w:cs="Times New Roman"/>
          <w:sz w:val="24"/>
          <w:szCs w:val="24"/>
        </w:rPr>
        <w:t>марта</w:t>
      </w:r>
      <w:r w:rsidR="001A2DBE" w:rsidRPr="00153152">
        <w:rPr>
          <w:rFonts w:ascii="Times New Roman" w:hAnsi="Times New Roman" w:cs="Times New Roman"/>
          <w:sz w:val="24"/>
          <w:szCs w:val="24"/>
        </w:rPr>
        <w:t xml:space="preserve"> 201</w:t>
      </w:r>
      <w:r w:rsidRPr="00153152">
        <w:rPr>
          <w:rFonts w:ascii="Times New Roman" w:hAnsi="Times New Roman" w:cs="Times New Roman"/>
          <w:sz w:val="24"/>
          <w:szCs w:val="24"/>
        </w:rPr>
        <w:t>9</w:t>
      </w:r>
      <w:r w:rsidR="001A2DBE" w:rsidRPr="00153152">
        <w:rPr>
          <w:rFonts w:ascii="Times New Roman" w:hAnsi="Times New Roman" w:cs="Times New Roman"/>
          <w:sz w:val="24"/>
          <w:szCs w:val="24"/>
        </w:rPr>
        <w:t xml:space="preserve">г. </w:t>
      </w:r>
      <w:r w:rsidR="00A47CEA" w:rsidRPr="00153152">
        <w:rPr>
          <w:rFonts w:ascii="Times New Roman" w:hAnsi="Times New Roman" w:cs="Times New Roman"/>
          <w:sz w:val="24"/>
          <w:szCs w:val="24"/>
        </w:rPr>
        <w:t>в министерстве культуры Калужской области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8E7D4C" w:rsidRPr="00153152" w:rsidRDefault="008E7D4C" w:rsidP="00A4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CEA" w:rsidRPr="00153152" w:rsidRDefault="00A47CEA" w:rsidP="00A4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A47CEA" w:rsidRPr="00153152" w:rsidRDefault="00A47CEA" w:rsidP="00A4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CEA" w:rsidRPr="00153152" w:rsidRDefault="00A47CEA" w:rsidP="00A47CE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Принятие решения о порядке голосования комиссией.</w:t>
      </w:r>
    </w:p>
    <w:p w:rsidR="00A47CEA" w:rsidRPr="00153152" w:rsidRDefault="008E7D4C" w:rsidP="00A47CE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C2A04" w:rsidRPr="00153152">
        <w:rPr>
          <w:rFonts w:ascii="Times New Roman" w:hAnsi="Times New Roman" w:cs="Times New Roman"/>
          <w:sz w:val="24"/>
          <w:szCs w:val="24"/>
        </w:rPr>
        <w:t>уведомления учреждения о заключении</w:t>
      </w:r>
      <w:r w:rsidRPr="00153152"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 w:rsidR="004C2A04" w:rsidRPr="00153152">
        <w:rPr>
          <w:rFonts w:ascii="Times New Roman" w:hAnsi="Times New Roman" w:cs="Times New Roman"/>
          <w:sz w:val="24"/>
          <w:szCs w:val="24"/>
        </w:rPr>
        <w:t>с сотрудником министерства</w:t>
      </w:r>
      <w:r w:rsidRPr="00153152">
        <w:rPr>
          <w:rFonts w:ascii="Times New Roman" w:hAnsi="Times New Roman" w:cs="Times New Roman"/>
          <w:sz w:val="24"/>
          <w:szCs w:val="24"/>
        </w:rPr>
        <w:t xml:space="preserve"> после увольнения с гос</w:t>
      </w:r>
      <w:r w:rsidR="00FA019E" w:rsidRPr="00153152">
        <w:rPr>
          <w:rFonts w:ascii="Times New Roman" w:hAnsi="Times New Roman" w:cs="Times New Roman"/>
          <w:sz w:val="24"/>
          <w:szCs w:val="24"/>
        </w:rPr>
        <w:t>ударственной гражданской службы.</w:t>
      </w:r>
    </w:p>
    <w:p w:rsidR="008E7D4C" w:rsidRPr="00153152" w:rsidRDefault="008E7D4C" w:rsidP="008E7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7D4C" w:rsidRPr="00153152" w:rsidRDefault="008E7D4C" w:rsidP="008E7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D4C" w:rsidRPr="00153152" w:rsidRDefault="008E7D4C" w:rsidP="008E7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</w:p>
    <w:p w:rsidR="008E7D4C" w:rsidRPr="00153152" w:rsidRDefault="008E7D4C" w:rsidP="008E7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D4C" w:rsidRPr="00153152" w:rsidRDefault="008E7D4C" w:rsidP="008E7D4C">
      <w:pPr>
        <w:pStyle w:val="a3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большинством голосов членов комиссии.</w:t>
      </w:r>
    </w:p>
    <w:p w:rsidR="008E7D4C" w:rsidRPr="00153152" w:rsidRDefault="008E7D4C" w:rsidP="008E7D4C">
      <w:pPr>
        <w:pStyle w:val="a3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 xml:space="preserve">Комиссия приняла </w:t>
      </w:r>
      <w:r w:rsidR="00153152" w:rsidRPr="00153152">
        <w:rPr>
          <w:rFonts w:ascii="Times New Roman" w:hAnsi="Times New Roman" w:cs="Times New Roman"/>
          <w:sz w:val="24"/>
          <w:szCs w:val="24"/>
        </w:rPr>
        <w:t>к сведению уведомление</w:t>
      </w:r>
      <w:r w:rsidRPr="00153152">
        <w:rPr>
          <w:rFonts w:ascii="Times New Roman" w:hAnsi="Times New Roman" w:cs="Times New Roman"/>
          <w:sz w:val="24"/>
          <w:szCs w:val="24"/>
        </w:rPr>
        <w:t>.</w:t>
      </w:r>
    </w:p>
    <w:p w:rsidR="00A43C80" w:rsidRPr="00153152" w:rsidRDefault="00A43C80" w:rsidP="00A4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C0" w:rsidRPr="00153152" w:rsidRDefault="00BE24C0" w:rsidP="00BE2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0</w:t>
      </w:r>
      <w:r w:rsidRPr="00153152">
        <w:rPr>
          <w:rFonts w:ascii="Times New Roman" w:hAnsi="Times New Roman" w:cs="Times New Roman"/>
          <w:sz w:val="24"/>
          <w:szCs w:val="24"/>
        </w:rPr>
        <w:t>3</w:t>
      </w:r>
      <w:r w:rsidRPr="00153152">
        <w:rPr>
          <w:rFonts w:ascii="Times New Roman" w:hAnsi="Times New Roman" w:cs="Times New Roman"/>
          <w:sz w:val="24"/>
          <w:szCs w:val="24"/>
        </w:rPr>
        <w:t xml:space="preserve"> </w:t>
      </w:r>
      <w:r w:rsidRPr="00153152">
        <w:rPr>
          <w:rFonts w:ascii="Times New Roman" w:hAnsi="Times New Roman" w:cs="Times New Roman"/>
          <w:sz w:val="24"/>
          <w:szCs w:val="24"/>
        </w:rPr>
        <w:t>апреля</w:t>
      </w:r>
      <w:r w:rsidRPr="00153152">
        <w:rPr>
          <w:rFonts w:ascii="Times New Roman" w:hAnsi="Times New Roman" w:cs="Times New Roman"/>
          <w:sz w:val="24"/>
          <w:szCs w:val="24"/>
        </w:rPr>
        <w:t xml:space="preserve"> 2019г. в министерстве культуры Калужской области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E24C0" w:rsidRPr="00153152" w:rsidRDefault="00BE24C0" w:rsidP="00BE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4C0" w:rsidRPr="00153152" w:rsidRDefault="00BE24C0" w:rsidP="00BE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BE24C0" w:rsidRPr="00153152" w:rsidRDefault="00BE24C0" w:rsidP="00BE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4C0" w:rsidRPr="00153152" w:rsidRDefault="00BE24C0" w:rsidP="00BE24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Принятие решения о порядке голосования комиссией.</w:t>
      </w:r>
    </w:p>
    <w:p w:rsidR="00BE24C0" w:rsidRPr="00153152" w:rsidRDefault="00BE24C0" w:rsidP="004C2A0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153152">
        <w:rPr>
          <w:rFonts w:ascii="Times New Roman" w:hAnsi="Times New Roman" w:cs="Times New Roman"/>
          <w:sz w:val="24"/>
          <w:szCs w:val="24"/>
        </w:rPr>
        <w:t>уведомления</w:t>
      </w:r>
      <w:r w:rsidRPr="00153152">
        <w:rPr>
          <w:rFonts w:ascii="Times New Roman" w:hAnsi="Times New Roman" w:cs="Times New Roman"/>
          <w:sz w:val="24"/>
          <w:szCs w:val="24"/>
        </w:rPr>
        <w:t xml:space="preserve"> государственного гражданского служащего </w:t>
      </w:r>
      <w:r w:rsidR="004C2A04" w:rsidRPr="0015315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53152">
        <w:rPr>
          <w:rFonts w:ascii="Times New Roman" w:hAnsi="Times New Roman" w:cs="Times New Roman"/>
          <w:sz w:val="24"/>
          <w:szCs w:val="24"/>
        </w:rPr>
        <w:t>.</w:t>
      </w:r>
    </w:p>
    <w:p w:rsidR="00BE24C0" w:rsidRPr="00153152" w:rsidRDefault="00BE24C0" w:rsidP="00BE24C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24C0" w:rsidRPr="00153152" w:rsidRDefault="00BE24C0" w:rsidP="00BE2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4C0" w:rsidRPr="00153152" w:rsidRDefault="00BE24C0" w:rsidP="00BE2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</w:p>
    <w:p w:rsidR="00BE24C0" w:rsidRPr="00153152" w:rsidRDefault="00BE24C0" w:rsidP="00BE2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4C0" w:rsidRPr="00153152" w:rsidRDefault="00BE24C0" w:rsidP="00BE24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большинством голосов членов комиссии.</w:t>
      </w:r>
    </w:p>
    <w:p w:rsidR="00BE24C0" w:rsidRPr="00153152" w:rsidRDefault="00BE24C0" w:rsidP="00BE24C0">
      <w:pPr>
        <w:pStyle w:val="a3"/>
        <w:numPr>
          <w:ilvl w:val="0"/>
          <w:numId w:val="4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Комиссия приняла решение</w:t>
      </w:r>
      <w:r w:rsidR="004C2A04" w:rsidRPr="00153152">
        <w:rPr>
          <w:rFonts w:ascii="Times New Roman" w:hAnsi="Times New Roman" w:cs="Times New Roman"/>
          <w:sz w:val="24"/>
          <w:szCs w:val="24"/>
        </w:rPr>
        <w:t>,</w:t>
      </w:r>
      <w:r w:rsidRPr="00153152">
        <w:rPr>
          <w:rFonts w:ascii="Times New Roman" w:hAnsi="Times New Roman" w:cs="Times New Roman"/>
          <w:sz w:val="24"/>
          <w:szCs w:val="24"/>
        </w:rPr>
        <w:t xml:space="preserve"> </w:t>
      </w:r>
      <w:r w:rsidR="004C2A04" w:rsidRPr="00153152">
        <w:rPr>
          <w:rFonts w:ascii="Times New Roman" w:hAnsi="Times New Roman" w:cs="Times New Roman"/>
          <w:sz w:val="24"/>
          <w:szCs w:val="24"/>
        </w:rPr>
        <w:t>что</w:t>
      </w:r>
      <w:r w:rsidRPr="0015315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C2A04" w:rsidRPr="00153152">
        <w:rPr>
          <w:rFonts w:ascii="Times New Roman" w:hAnsi="Times New Roman" w:cs="Times New Roman"/>
          <w:sz w:val="24"/>
          <w:szCs w:val="24"/>
        </w:rPr>
        <w:t>ый</w:t>
      </w:r>
      <w:r w:rsidRPr="00153152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4C2A04" w:rsidRPr="00153152">
        <w:rPr>
          <w:rFonts w:ascii="Times New Roman" w:hAnsi="Times New Roman" w:cs="Times New Roman"/>
          <w:sz w:val="24"/>
          <w:szCs w:val="24"/>
        </w:rPr>
        <w:t>ий</w:t>
      </w:r>
      <w:r w:rsidRPr="0015315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4C2A04" w:rsidRPr="00153152">
        <w:rPr>
          <w:rFonts w:ascii="Times New Roman" w:hAnsi="Times New Roman" w:cs="Times New Roman"/>
          <w:sz w:val="24"/>
          <w:szCs w:val="24"/>
        </w:rPr>
        <w:t>ий</w:t>
      </w:r>
      <w:r w:rsidRPr="00153152">
        <w:rPr>
          <w:rFonts w:ascii="Times New Roman" w:hAnsi="Times New Roman" w:cs="Times New Roman"/>
          <w:sz w:val="24"/>
          <w:szCs w:val="24"/>
        </w:rPr>
        <w:t xml:space="preserve"> </w:t>
      </w:r>
      <w:r w:rsidR="004C2A04" w:rsidRPr="0015315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4C2A04" w:rsidRPr="00153152">
        <w:rPr>
          <w:rFonts w:ascii="Times New Roman" w:hAnsi="Times New Roman" w:cs="Times New Roman"/>
          <w:sz w:val="24"/>
          <w:szCs w:val="24"/>
        </w:rPr>
        <w:t>соблюдал требования об урегулировании конфликта интересов и рекомендовала</w:t>
      </w:r>
      <w:proofErr w:type="gramEnd"/>
      <w:r w:rsidR="004C2A04" w:rsidRPr="00153152">
        <w:rPr>
          <w:rFonts w:ascii="Times New Roman" w:hAnsi="Times New Roman" w:cs="Times New Roman"/>
          <w:sz w:val="24"/>
          <w:szCs w:val="24"/>
        </w:rPr>
        <w:t xml:space="preserve"> министру применить дисциплинарное взыскание в виде выговора.</w:t>
      </w:r>
    </w:p>
    <w:p w:rsidR="00A43C80" w:rsidRPr="00153152" w:rsidRDefault="00A43C80" w:rsidP="00A43C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A04" w:rsidRPr="00153152" w:rsidRDefault="004C2A04" w:rsidP="004C2A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30 апреля 2019г. в министерстве культуры Калужской области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4C2A04" w:rsidRPr="00153152" w:rsidRDefault="004C2A04" w:rsidP="004C2A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A04" w:rsidRPr="00153152" w:rsidRDefault="004C2A04" w:rsidP="004C2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4C2A04" w:rsidRPr="00153152" w:rsidRDefault="004C2A04" w:rsidP="004C2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04" w:rsidRPr="00153152" w:rsidRDefault="004C2A04" w:rsidP="004C2A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Принятие решения о порядке голосования комиссией.</w:t>
      </w:r>
    </w:p>
    <w:p w:rsidR="00153152" w:rsidRPr="00153152" w:rsidRDefault="00153152" w:rsidP="00153152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Рассмотрение уведомления учреждения о заключении трудового договора с сотрудником министерства после увольнения с государственной гражданской службы.</w:t>
      </w:r>
    </w:p>
    <w:p w:rsidR="004C2A04" w:rsidRPr="00153152" w:rsidRDefault="004C2A04" w:rsidP="0015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4C2A04" w:rsidRPr="00153152" w:rsidRDefault="004C2A04" w:rsidP="004C2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A04" w:rsidRPr="00153152" w:rsidRDefault="004C2A04" w:rsidP="004C2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04" w:rsidRPr="00153152" w:rsidRDefault="004C2A04" w:rsidP="004C2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</w:p>
    <w:p w:rsidR="004C2A04" w:rsidRPr="00153152" w:rsidRDefault="004C2A04" w:rsidP="004C2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04" w:rsidRPr="00153152" w:rsidRDefault="004C2A04" w:rsidP="004C2A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большинством голосов членов комиссии.</w:t>
      </w:r>
    </w:p>
    <w:p w:rsidR="004C2A04" w:rsidRPr="00153152" w:rsidRDefault="00153152" w:rsidP="00153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2.</w:t>
      </w:r>
      <w:r w:rsidRPr="00153152">
        <w:rPr>
          <w:rFonts w:ascii="Times New Roman" w:hAnsi="Times New Roman" w:cs="Times New Roman"/>
          <w:sz w:val="24"/>
          <w:szCs w:val="24"/>
        </w:rPr>
        <w:tab/>
        <w:t>Комиссия приняла к сведению уведомление</w:t>
      </w:r>
      <w:r w:rsidR="004C2A04" w:rsidRPr="00153152">
        <w:rPr>
          <w:rFonts w:ascii="Times New Roman" w:hAnsi="Times New Roman" w:cs="Times New Roman"/>
          <w:sz w:val="24"/>
          <w:szCs w:val="24"/>
        </w:rPr>
        <w:t>.</w:t>
      </w:r>
    </w:p>
    <w:p w:rsidR="004C2A04" w:rsidRPr="00153152" w:rsidRDefault="004C2A04" w:rsidP="004C2A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A04" w:rsidRPr="00153152" w:rsidRDefault="004C2A04" w:rsidP="004C2A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03</w:t>
      </w:r>
      <w:r w:rsidRPr="00153152">
        <w:rPr>
          <w:rFonts w:ascii="Times New Roman" w:hAnsi="Times New Roman" w:cs="Times New Roman"/>
          <w:sz w:val="24"/>
          <w:szCs w:val="24"/>
        </w:rPr>
        <w:t xml:space="preserve"> </w:t>
      </w:r>
      <w:r w:rsidRPr="00153152">
        <w:rPr>
          <w:rFonts w:ascii="Times New Roman" w:hAnsi="Times New Roman" w:cs="Times New Roman"/>
          <w:sz w:val="24"/>
          <w:szCs w:val="24"/>
        </w:rPr>
        <w:t>июля</w:t>
      </w:r>
      <w:r w:rsidRPr="00153152">
        <w:rPr>
          <w:rFonts w:ascii="Times New Roman" w:hAnsi="Times New Roman" w:cs="Times New Roman"/>
          <w:sz w:val="24"/>
          <w:szCs w:val="24"/>
        </w:rPr>
        <w:t xml:space="preserve"> 2019г. в министерстве культуры Калужской области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4C2A04" w:rsidRPr="00153152" w:rsidRDefault="004C2A04" w:rsidP="004C2A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A04" w:rsidRPr="00153152" w:rsidRDefault="004C2A04" w:rsidP="004C2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4C2A04" w:rsidRPr="00153152" w:rsidRDefault="004C2A04" w:rsidP="004C2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04" w:rsidRPr="00153152" w:rsidRDefault="004C2A04" w:rsidP="004C2A04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Принятие решения о порядке голосования комиссией.</w:t>
      </w:r>
    </w:p>
    <w:p w:rsidR="00153152" w:rsidRPr="00153152" w:rsidRDefault="00153152" w:rsidP="00153152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Рассмотрение уведомления учреждения о заключении трудового договора с сотрудником министерства после увольнения с государственной гражданской службы.</w:t>
      </w:r>
    </w:p>
    <w:p w:rsidR="00153152" w:rsidRPr="00153152" w:rsidRDefault="00153152" w:rsidP="001531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04" w:rsidRPr="00153152" w:rsidRDefault="004C2A04" w:rsidP="004C2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A04" w:rsidRPr="00153152" w:rsidRDefault="004C2A04" w:rsidP="004C2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04" w:rsidRPr="00153152" w:rsidRDefault="004C2A04" w:rsidP="004C2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</w:p>
    <w:p w:rsidR="004C2A04" w:rsidRPr="00153152" w:rsidRDefault="004C2A04" w:rsidP="004C2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04" w:rsidRPr="00153152" w:rsidRDefault="004C2A04" w:rsidP="004C2A0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большинством голосов членов комиссии.</w:t>
      </w:r>
    </w:p>
    <w:p w:rsidR="004C2A04" w:rsidRDefault="00153152" w:rsidP="00153152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Комиссия приняла к сведению уведомление.</w:t>
      </w:r>
    </w:p>
    <w:p w:rsidR="00153152" w:rsidRDefault="00153152" w:rsidP="0015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52" w:rsidRDefault="00153152" w:rsidP="0015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52" w:rsidRPr="00153152" w:rsidRDefault="00153152" w:rsidP="00153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сентября</w:t>
      </w:r>
      <w:r w:rsidRPr="00153152">
        <w:rPr>
          <w:rFonts w:ascii="Times New Roman" w:hAnsi="Times New Roman" w:cs="Times New Roman"/>
          <w:sz w:val="24"/>
          <w:szCs w:val="24"/>
        </w:rPr>
        <w:t xml:space="preserve"> 2019г. в министерстве культуры Калужской области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53152" w:rsidRPr="00153152" w:rsidRDefault="00153152" w:rsidP="00153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152" w:rsidRPr="00153152" w:rsidRDefault="00153152" w:rsidP="00153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153152" w:rsidRPr="00153152" w:rsidRDefault="00153152" w:rsidP="00153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152" w:rsidRPr="00153152" w:rsidRDefault="00153152" w:rsidP="005E2D52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Принятие решения о порядке голосования комиссией.</w:t>
      </w:r>
    </w:p>
    <w:p w:rsidR="00153152" w:rsidRDefault="00153152" w:rsidP="005E2D52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Рассмотрение уведомления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3152" w:rsidRPr="00153152" w:rsidRDefault="00153152" w:rsidP="005E2D52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Pr="00153152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53152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53152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E2D52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сведений, предусмотренных подпунктом «а»,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</w:t>
      </w:r>
      <w:r w:rsidR="005E2D52" w:rsidRPr="005E2D52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5E2D52">
        <w:rPr>
          <w:rFonts w:ascii="Times New Roman" w:hAnsi="Times New Roman" w:cs="Times New Roman"/>
          <w:sz w:val="24"/>
          <w:szCs w:val="24"/>
        </w:rPr>
        <w:t xml:space="preserve">, и соблюдения </w:t>
      </w:r>
      <w:r w:rsidR="005E2D52" w:rsidRPr="005E2D52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Калужской области</w:t>
      </w:r>
      <w:r w:rsidR="005E2D52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поведению, утвержденного Законом Калужской области от 08.12.2009 </w:t>
      </w:r>
      <w:r w:rsidR="005E2D52">
        <w:rPr>
          <w:rFonts w:ascii="Times New Roman" w:hAnsi="Times New Roman" w:cs="Times New Roman"/>
          <w:sz w:val="24"/>
          <w:szCs w:val="24"/>
        </w:rPr>
        <w:br/>
        <w:t>№ 607-ОЗ.</w:t>
      </w:r>
      <w:proofErr w:type="gramEnd"/>
    </w:p>
    <w:p w:rsidR="00153152" w:rsidRPr="00153152" w:rsidRDefault="00153152" w:rsidP="0015315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3152" w:rsidRPr="00153152" w:rsidRDefault="00153152" w:rsidP="00153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152" w:rsidRPr="00153152" w:rsidRDefault="00153152" w:rsidP="00153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52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</w:p>
    <w:p w:rsidR="00153152" w:rsidRPr="00153152" w:rsidRDefault="00153152" w:rsidP="00153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152" w:rsidRPr="00153152" w:rsidRDefault="00153152" w:rsidP="005E2D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большинством голосов членов комиссии.</w:t>
      </w:r>
    </w:p>
    <w:p w:rsidR="00153152" w:rsidRDefault="00153152" w:rsidP="005E2D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2">
        <w:rPr>
          <w:rFonts w:ascii="Times New Roman" w:hAnsi="Times New Roman" w:cs="Times New Roman"/>
          <w:sz w:val="24"/>
          <w:szCs w:val="24"/>
        </w:rPr>
        <w:lastRenderedPageBreak/>
        <w:t xml:space="preserve">Комиссия </w:t>
      </w:r>
      <w:r w:rsidR="008623A2">
        <w:rPr>
          <w:rFonts w:ascii="Times New Roman" w:hAnsi="Times New Roman" w:cs="Times New Roman"/>
          <w:sz w:val="24"/>
          <w:szCs w:val="24"/>
        </w:rPr>
        <w:t xml:space="preserve">рекомендовала </w:t>
      </w:r>
      <w:r w:rsidRPr="00153152">
        <w:rPr>
          <w:rFonts w:ascii="Times New Roman" w:hAnsi="Times New Roman" w:cs="Times New Roman"/>
          <w:sz w:val="24"/>
          <w:szCs w:val="24"/>
        </w:rPr>
        <w:t>государственн</w:t>
      </w:r>
      <w:r w:rsidR="008623A2">
        <w:rPr>
          <w:rFonts w:ascii="Times New Roman" w:hAnsi="Times New Roman" w:cs="Times New Roman"/>
          <w:sz w:val="24"/>
          <w:szCs w:val="24"/>
        </w:rPr>
        <w:t>ому</w:t>
      </w:r>
      <w:r w:rsidRPr="00153152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8623A2">
        <w:rPr>
          <w:rFonts w:ascii="Times New Roman" w:hAnsi="Times New Roman" w:cs="Times New Roman"/>
          <w:sz w:val="24"/>
          <w:szCs w:val="24"/>
        </w:rPr>
        <w:t>ому</w:t>
      </w:r>
      <w:r w:rsidRPr="0015315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8623A2">
        <w:rPr>
          <w:rFonts w:ascii="Times New Roman" w:hAnsi="Times New Roman" w:cs="Times New Roman"/>
          <w:sz w:val="24"/>
          <w:szCs w:val="24"/>
        </w:rPr>
        <w:t>ему исключить возможность</w:t>
      </w:r>
      <w:r w:rsidR="001F512F">
        <w:rPr>
          <w:rFonts w:ascii="Times New Roman" w:hAnsi="Times New Roman" w:cs="Times New Roman"/>
          <w:sz w:val="24"/>
          <w:szCs w:val="24"/>
        </w:rPr>
        <w:t xml:space="preserve"> участия в принятии решений, которые могут привести к возникновению конфликта интересов</w:t>
      </w:r>
      <w:r w:rsidRPr="00153152">
        <w:rPr>
          <w:rFonts w:ascii="Times New Roman" w:hAnsi="Times New Roman" w:cs="Times New Roman"/>
          <w:sz w:val="24"/>
          <w:szCs w:val="24"/>
        </w:rPr>
        <w:t>.</w:t>
      </w:r>
    </w:p>
    <w:p w:rsidR="005E2D52" w:rsidRPr="00153152" w:rsidRDefault="001F512F" w:rsidP="001F51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2F">
        <w:rPr>
          <w:rFonts w:ascii="Times New Roman" w:hAnsi="Times New Roman" w:cs="Times New Roman"/>
          <w:sz w:val="24"/>
          <w:szCs w:val="24"/>
        </w:rPr>
        <w:t xml:space="preserve">Комиссия приняла решение, что </w:t>
      </w:r>
      <w:r>
        <w:rPr>
          <w:rFonts w:ascii="Times New Roman" w:hAnsi="Times New Roman" w:cs="Times New Roman"/>
          <w:sz w:val="24"/>
          <w:szCs w:val="24"/>
        </w:rPr>
        <w:t xml:space="preserve">сведения, представленные </w:t>
      </w:r>
      <w:r w:rsidRPr="001F512F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512F">
        <w:rPr>
          <w:rFonts w:ascii="Times New Roman" w:hAnsi="Times New Roman" w:cs="Times New Roman"/>
          <w:sz w:val="24"/>
          <w:szCs w:val="24"/>
        </w:rPr>
        <w:t xml:space="preserve"> граждански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512F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м, являются недостоверными и неполными</w:t>
      </w:r>
      <w:bookmarkStart w:id="0" w:name="_GoBack"/>
      <w:bookmarkEnd w:id="0"/>
      <w:r w:rsidRPr="001F512F">
        <w:rPr>
          <w:rFonts w:ascii="Times New Roman" w:hAnsi="Times New Roman" w:cs="Times New Roman"/>
          <w:sz w:val="24"/>
          <w:szCs w:val="24"/>
        </w:rPr>
        <w:t xml:space="preserve"> и рекомендовала министру применить дисциплинарное взыскание в виде выговора</w:t>
      </w:r>
    </w:p>
    <w:p w:rsidR="00153152" w:rsidRPr="00153152" w:rsidRDefault="00153152" w:rsidP="0015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152" w:rsidRPr="0015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77"/>
    <w:multiLevelType w:val="hybridMultilevel"/>
    <w:tmpl w:val="2EA4B828"/>
    <w:lvl w:ilvl="0" w:tplc="3620F7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7463B29"/>
    <w:multiLevelType w:val="hybridMultilevel"/>
    <w:tmpl w:val="63089E98"/>
    <w:lvl w:ilvl="0" w:tplc="45461F0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4CFD47F5"/>
    <w:multiLevelType w:val="hybridMultilevel"/>
    <w:tmpl w:val="79DECE82"/>
    <w:lvl w:ilvl="0" w:tplc="7E0E7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6308FE"/>
    <w:multiLevelType w:val="hybridMultilevel"/>
    <w:tmpl w:val="71BC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6CA9"/>
    <w:multiLevelType w:val="hybridMultilevel"/>
    <w:tmpl w:val="F140BBF4"/>
    <w:lvl w:ilvl="0" w:tplc="AFC6ED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094E21"/>
    <w:multiLevelType w:val="hybridMultilevel"/>
    <w:tmpl w:val="F62ED424"/>
    <w:lvl w:ilvl="0" w:tplc="5DB2EB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7D009D8"/>
    <w:multiLevelType w:val="hybridMultilevel"/>
    <w:tmpl w:val="47DAEF24"/>
    <w:lvl w:ilvl="0" w:tplc="BB52E9B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>
    <w:nsid w:val="59B00358"/>
    <w:multiLevelType w:val="hybridMultilevel"/>
    <w:tmpl w:val="3C2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56BFE"/>
    <w:multiLevelType w:val="hybridMultilevel"/>
    <w:tmpl w:val="EA64AE0E"/>
    <w:lvl w:ilvl="0" w:tplc="FA3679E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6B3815AE"/>
    <w:multiLevelType w:val="hybridMultilevel"/>
    <w:tmpl w:val="5DAE6152"/>
    <w:lvl w:ilvl="0" w:tplc="5EFA1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E"/>
    <w:rsid w:val="00153152"/>
    <w:rsid w:val="001A2DBE"/>
    <w:rsid w:val="001F512F"/>
    <w:rsid w:val="00300E33"/>
    <w:rsid w:val="003A6574"/>
    <w:rsid w:val="004C2A04"/>
    <w:rsid w:val="005E2D52"/>
    <w:rsid w:val="00820BF7"/>
    <w:rsid w:val="008623A2"/>
    <w:rsid w:val="008E7D4C"/>
    <w:rsid w:val="00A43C80"/>
    <w:rsid w:val="00A47CEA"/>
    <w:rsid w:val="00B51D39"/>
    <w:rsid w:val="00BE24C0"/>
    <w:rsid w:val="00E0009D"/>
    <w:rsid w:val="00EC4FB1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 Л.В.</dc:creator>
  <cp:lastModifiedBy>Бизяева Елена Юрьевна</cp:lastModifiedBy>
  <cp:revision>2</cp:revision>
  <dcterms:created xsi:type="dcterms:W3CDTF">2021-11-22T12:41:00Z</dcterms:created>
  <dcterms:modified xsi:type="dcterms:W3CDTF">2021-11-22T12:41:00Z</dcterms:modified>
</cp:coreProperties>
</file>